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12AF" w14:textId="6B586D70" w:rsidR="00AD244D" w:rsidRDefault="00AD244D"/>
    <w:p w14:paraId="31E94743" w14:textId="77777777" w:rsidR="00E944BD" w:rsidRDefault="00E944BD" w:rsidP="002B16BE">
      <w:pPr>
        <w:ind w:left="7788"/>
        <w:rPr>
          <w:lang w:val="en-GB"/>
        </w:rPr>
      </w:pPr>
    </w:p>
    <w:p w14:paraId="2AFF54F6" w14:textId="66AD4714" w:rsidR="003E6DCB" w:rsidRPr="001800DC" w:rsidRDefault="003E6DCB" w:rsidP="003E6DCB">
      <w:pPr>
        <w:jc w:val="center"/>
        <w:rPr>
          <w:sz w:val="20"/>
          <w:szCs w:val="20"/>
          <w:lang w:val="hr-BA"/>
        </w:rPr>
      </w:pPr>
      <w:r w:rsidRPr="00E41546">
        <w:rPr>
          <w:lang w:val="hr-BA"/>
        </w:rPr>
        <w:t>ZAHTJEV ZA DODJELU KANTA</w:t>
      </w:r>
      <w:r w:rsidR="00E41546">
        <w:rPr>
          <w:sz w:val="20"/>
          <w:szCs w:val="20"/>
          <w:lang w:val="hr-BA"/>
        </w:rPr>
        <w:t xml:space="preserve">       </w:t>
      </w:r>
    </w:p>
    <w:p w14:paraId="27197692" w14:textId="16E690B7" w:rsidR="00E41546" w:rsidRPr="001800DC" w:rsidRDefault="003E6DCB" w:rsidP="00E41546">
      <w:pPr>
        <w:jc w:val="center"/>
        <w:rPr>
          <w:sz w:val="20"/>
          <w:szCs w:val="20"/>
          <w:lang w:val="hr-BA"/>
        </w:rPr>
      </w:pPr>
      <w:r w:rsidRPr="001800DC">
        <w:rPr>
          <w:sz w:val="20"/>
          <w:szCs w:val="20"/>
          <w:lang w:val="hr-BA"/>
        </w:rPr>
        <w:t>JAVNI POZIV ZA DODJELU KANTA ZA ODLAGANJE K</w:t>
      </w:r>
      <w:r>
        <w:rPr>
          <w:sz w:val="20"/>
          <w:szCs w:val="20"/>
          <w:lang w:val="hr-BA"/>
        </w:rPr>
        <w:t>OMUNALNOG</w:t>
      </w:r>
      <w:r w:rsidRPr="001800DC">
        <w:rPr>
          <w:sz w:val="20"/>
          <w:szCs w:val="20"/>
          <w:lang w:val="hr-BA"/>
        </w:rPr>
        <w:t xml:space="preserve"> OTPADA</w:t>
      </w:r>
    </w:p>
    <w:p w14:paraId="4C6F3610" w14:textId="3E5EC1C8" w:rsidR="003E6DCB" w:rsidRPr="00E41546" w:rsidRDefault="003E6DCB" w:rsidP="003E6DCB">
      <w:pPr>
        <w:rPr>
          <w:i/>
          <w:iCs/>
          <w:sz w:val="20"/>
          <w:szCs w:val="20"/>
          <w:lang w:val="hr-BA"/>
        </w:rPr>
      </w:pPr>
      <w:r w:rsidRPr="001800DC">
        <w:rPr>
          <w:sz w:val="20"/>
          <w:szCs w:val="20"/>
          <w:lang w:val="hr-BA"/>
        </w:rPr>
        <w:t>Podaci o podnositelju zahtjeva ( popunjava podnositelj ):</w:t>
      </w:r>
      <w:r w:rsidR="00E41546">
        <w:rPr>
          <w:sz w:val="20"/>
          <w:szCs w:val="20"/>
          <w:lang w:val="hr-BA"/>
        </w:rPr>
        <w:t xml:space="preserve">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3E6DCB" w:rsidRPr="001800DC" w14:paraId="61B70C28" w14:textId="77777777" w:rsidTr="00C25C90">
        <w:trPr>
          <w:trHeight w:val="715"/>
        </w:trPr>
        <w:tc>
          <w:tcPr>
            <w:tcW w:w="3227" w:type="dxa"/>
          </w:tcPr>
          <w:p w14:paraId="6179EDFC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  <w:r w:rsidRPr="001800DC">
              <w:rPr>
                <w:sz w:val="20"/>
                <w:szCs w:val="20"/>
                <w:lang w:val="hr-BA"/>
              </w:rPr>
              <w:t>Ime i prezime korisnika usluge zbrinjavanja komunalnog otpada:</w:t>
            </w:r>
          </w:p>
        </w:tc>
        <w:tc>
          <w:tcPr>
            <w:tcW w:w="6349" w:type="dxa"/>
          </w:tcPr>
          <w:p w14:paraId="1DABC526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</w:p>
        </w:tc>
      </w:tr>
      <w:tr w:rsidR="003E6DCB" w:rsidRPr="001800DC" w14:paraId="4F8BC637" w14:textId="77777777" w:rsidTr="00C25C90">
        <w:trPr>
          <w:trHeight w:val="683"/>
        </w:trPr>
        <w:tc>
          <w:tcPr>
            <w:tcW w:w="3227" w:type="dxa"/>
          </w:tcPr>
          <w:p w14:paraId="465A5411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  <w:r w:rsidRPr="001800DC">
              <w:rPr>
                <w:sz w:val="20"/>
                <w:szCs w:val="20"/>
                <w:lang w:val="hr-BA"/>
              </w:rPr>
              <w:t>Adresa:</w:t>
            </w:r>
          </w:p>
        </w:tc>
        <w:tc>
          <w:tcPr>
            <w:tcW w:w="6349" w:type="dxa"/>
          </w:tcPr>
          <w:p w14:paraId="1257DB7B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</w:p>
        </w:tc>
      </w:tr>
      <w:tr w:rsidR="003E6DCB" w:rsidRPr="001800DC" w14:paraId="15DEC262" w14:textId="77777777" w:rsidTr="00C25C90">
        <w:trPr>
          <w:trHeight w:val="706"/>
        </w:trPr>
        <w:tc>
          <w:tcPr>
            <w:tcW w:w="3227" w:type="dxa"/>
          </w:tcPr>
          <w:p w14:paraId="403FFF3A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  <w:r w:rsidRPr="001800DC">
              <w:rPr>
                <w:sz w:val="20"/>
                <w:szCs w:val="20"/>
                <w:lang w:val="hr-BA"/>
              </w:rPr>
              <w:t>Telefon/Mobitel:</w:t>
            </w:r>
          </w:p>
        </w:tc>
        <w:tc>
          <w:tcPr>
            <w:tcW w:w="6349" w:type="dxa"/>
          </w:tcPr>
          <w:p w14:paraId="722F2657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</w:p>
        </w:tc>
      </w:tr>
      <w:tr w:rsidR="003E6DCB" w:rsidRPr="001800DC" w14:paraId="2EC2FA8B" w14:textId="77777777" w:rsidTr="00C25C90">
        <w:trPr>
          <w:trHeight w:val="703"/>
        </w:trPr>
        <w:tc>
          <w:tcPr>
            <w:tcW w:w="3227" w:type="dxa"/>
          </w:tcPr>
          <w:p w14:paraId="1DD3D6F0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  <w:r w:rsidRPr="001800DC">
              <w:rPr>
                <w:sz w:val="20"/>
                <w:szCs w:val="20"/>
                <w:lang w:val="hr-BA"/>
              </w:rPr>
              <w:t>JMBG:</w:t>
            </w:r>
          </w:p>
        </w:tc>
        <w:tc>
          <w:tcPr>
            <w:tcW w:w="6349" w:type="dxa"/>
          </w:tcPr>
          <w:p w14:paraId="62E9648A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</w:p>
        </w:tc>
      </w:tr>
      <w:tr w:rsidR="003E6DCB" w:rsidRPr="001800DC" w14:paraId="17E25289" w14:textId="77777777" w:rsidTr="00C25C90">
        <w:tc>
          <w:tcPr>
            <w:tcW w:w="3227" w:type="dxa"/>
          </w:tcPr>
          <w:p w14:paraId="09127C5E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  <w:r w:rsidRPr="001800DC">
              <w:rPr>
                <w:sz w:val="20"/>
                <w:szCs w:val="20"/>
                <w:lang w:val="hr-BA"/>
              </w:rPr>
              <w:t>E-mail:</w:t>
            </w:r>
          </w:p>
          <w:p w14:paraId="2539DBC5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6349" w:type="dxa"/>
          </w:tcPr>
          <w:p w14:paraId="37B0E231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</w:p>
        </w:tc>
      </w:tr>
    </w:tbl>
    <w:p w14:paraId="6085185A" w14:textId="77777777" w:rsidR="003E6DCB" w:rsidRPr="001800DC" w:rsidRDefault="003E6DCB" w:rsidP="003E6DCB">
      <w:pPr>
        <w:rPr>
          <w:sz w:val="20"/>
          <w:szCs w:val="20"/>
          <w:lang w:val="hr-BA"/>
        </w:rPr>
      </w:pPr>
    </w:p>
    <w:p w14:paraId="6D041294" w14:textId="77777777" w:rsidR="003E6DCB" w:rsidRPr="001800DC" w:rsidRDefault="003E6DCB" w:rsidP="003E6DCB">
      <w:pPr>
        <w:rPr>
          <w:sz w:val="20"/>
          <w:szCs w:val="20"/>
          <w:lang w:val="hr-BA"/>
        </w:rPr>
      </w:pPr>
      <w:r w:rsidRPr="001800DC">
        <w:rPr>
          <w:sz w:val="20"/>
          <w:szCs w:val="20"/>
          <w:lang w:val="hr-BA"/>
        </w:rPr>
        <w:t>Lokacija za koju se traži dodjela kante: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20"/>
        <w:gridCol w:w="2916"/>
        <w:gridCol w:w="1771"/>
        <w:gridCol w:w="2755"/>
      </w:tblGrid>
      <w:tr w:rsidR="003E6DCB" w:rsidRPr="001800DC" w14:paraId="347A22C9" w14:textId="77777777" w:rsidTr="00C25C90">
        <w:trPr>
          <w:trHeight w:val="515"/>
        </w:trPr>
        <w:tc>
          <w:tcPr>
            <w:tcW w:w="1668" w:type="dxa"/>
          </w:tcPr>
          <w:p w14:paraId="5049A875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  <w:r w:rsidRPr="001800DC">
              <w:rPr>
                <w:sz w:val="20"/>
                <w:szCs w:val="20"/>
                <w:lang w:val="hr-BA"/>
              </w:rPr>
              <w:t>Ulica:</w:t>
            </w:r>
          </w:p>
        </w:tc>
        <w:tc>
          <w:tcPr>
            <w:tcW w:w="3120" w:type="dxa"/>
          </w:tcPr>
          <w:p w14:paraId="34D07189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841" w:type="dxa"/>
          </w:tcPr>
          <w:p w14:paraId="3BA0773A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  <w:r w:rsidRPr="001800DC">
              <w:rPr>
                <w:sz w:val="20"/>
                <w:szCs w:val="20"/>
                <w:lang w:val="hr-BA"/>
              </w:rPr>
              <w:t>Kućni broj:</w:t>
            </w:r>
          </w:p>
        </w:tc>
        <w:tc>
          <w:tcPr>
            <w:tcW w:w="2947" w:type="dxa"/>
          </w:tcPr>
          <w:p w14:paraId="160AB979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</w:p>
        </w:tc>
      </w:tr>
      <w:tr w:rsidR="003E6DCB" w:rsidRPr="001800DC" w14:paraId="4246125C" w14:textId="77777777" w:rsidTr="00C25C90">
        <w:trPr>
          <w:trHeight w:val="533"/>
        </w:trPr>
        <w:tc>
          <w:tcPr>
            <w:tcW w:w="1668" w:type="dxa"/>
          </w:tcPr>
          <w:p w14:paraId="4C954BF7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  <w:r w:rsidRPr="001800DC">
              <w:rPr>
                <w:sz w:val="20"/>
                <w:szCs w:val="20"/>
                <w:lang w:val="hr-BA"/>
              </w:rPr>
              <w:t>Poštanski broj:</w:t>
            </w:r>
          </w:p>
        </w:tc>
        <w:tc>
          <w:tcPr>
            <w:tcW w:w="3120" w:type="dxa"/>
          </w:tcPr>
          <w:p w14:paraId="16901F7F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841" w:type="dxa"/>
          </w:tcPr>
          <w:p w14:paraId="3214F9AB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  <w:r w:rsidRPr="001800DC">
              <w:rPr>
                <w:sz w:val="20"/>
                <w:szCs w:val="20"/>
                <w:lang w:val="hr-BA"/>
              </w:rPr>
              <w:t>Mjesto:</w:t>
            </w:r>
          </w:p>
        </w:tc>
        <w:tc>
          <w:tcPr>
            <w:tcW w:w="2947" w:type="dxa"/>
          </w:tcPr>
          <w:p w14:paraId="69BAE73E" w14:textId="77777777" w:rsidR="003E6DCB" w:rsidRPr="001800DC" w:rsidRDefault="003E6DCB" w:rsidP="00C25C90">
            <w:pPr>
              <w:rPr>
                <w:sz w:val="20"/>
                <w:szCs w:val="20"/>
                <w:lang w:val="hr-BA"/>
              </w:rPr>
            </w:pPr>
          </w:p>
        </w:tc>
      </w:tr>
    </w:tbl>
    <w:p w14:paraId="153B2F49" w14:textId="77777777" w:rsidR="003E6DCB" w:rsidRPr="001800DC" w:rsidRDefault="003E6DCB" w:rsidP="003E6DCB">
      <w:pPr>
        <w:rPr>
          <w:sz w:val="20"/>
          <w:szCs w:val="20"/>
          <w:lang w:val="hr-BA"/>
        </w:rPr>
      </w:pPr>
    </w:p>
    <w:p w14:paraId="1A91D186" w14:textId="77777777" w:rsidR="003E6DCB" w:rsidRPr="001800DC" w:rsidRDefault="003E6DCB" w:rsidP="003E6DCB">
      <w:pPr>
        <w:rPr>
          <w:sz w:val="20"/>
          <w:szCs w:val="20"/>
          <w:lang w:val="hr-BA"/>
        </w:rPr>
      </w:pPr>
      <w:r w:rsidRPr="001800DC">
        <w:rPr>
          <w:sz w:val="20"/>
          <w:szCs w:val="20"/>
          <w:lang w:val="hr-BA"/>
        </w:rPr>
        <w:t>OPĆI UVJETI KOJE PODNOSITELJ ZAHTJEVA MORA UDOVOLJITI:</w:t>
      </w:r>
    </w:p>
    <w:p w14:paraId="671FB886" w14:textId="77777777" w:rsidR="003E6DCB" w:rsidRPr="001800DC" w:rsidRDefault="003E6DCB" w:rsidP="003E6DCB">
      <w:pPr>
        <w:pStyle w:val="Odlomakpopisa"/>
        <w:numPr>
          <w:ilvl w:val="0"/>
          <w:numId w:val="3"/>
        </w:numPr>
        <w:spacing w:after="200" w:line="276" w:lineRule="auto"/>
        <w:jc w:val="left"/>
        <w:rPr>
          <w:sz w:val="20"/>
          <w:szCs w:val="20"/>
          <w:lang w:val="hr-BA"/>
        </w:rPr>
      </w:pPr>
      <w:r w:rsidRPr="001800DC">
        <w:rPr>
          <w:sz w:val="20"/>
          <w:szCs w:val="20"/>
          <w:lang w:val="hr-BA"/>
        </w:rPr>
        <w:t>Ima prebivalište na području Grada Širokog Brijega</w:t>
      </w:r>
    </w:p>
    <w:p w14:paraId="46F6EB62" w14:textId="77777777" w:rsidR="003E6DCB" w:rsidRPr="001800DC" w:rsidRDefault="003E6DCB" w:rsidP="003E6DCB">
      <w:pPr>
        <w:pStyle w:val="Odlomakpopisa"/>
        <w:numPr>
          <w:ilvl w:val="0"/>
          <w:numId w:val="3"/>
        </w:numPr>
        <w:spacing w:after="200" w:line="276" w:lineRule="auto"/>
        <w:jc w:val="left"/>
        <w:rPr>
          <w:sz w:val="20"/>
          <w:szCs w:val="20"/>
          <w:lang w:val="hr-BA"/>
        </w:rPr>
      </w:pPr>
      <w:r w:rsidRPr="001800DC">
        <w:rPr>
          <w:sz w:val="20"/>
          <w:szCs w:val="20"/>
          <w:lang w:val="hr-BA"/>
        </w:rPr>
        <w:t>Obveznik je plaćanja odvoza komunalnog otpada za stambeni prostor na adresi prebivališta</w:t>
      </w:r>
    </w:p>
    <w:p w14:paraId="09B0EE5D" w14:textId="77777777" w:rsidR="003E6DCB" w:rsidRPr="001800DC" w:rsidRDefault="003E6DCB" w:rsidP="003E6DCB">
      <w:pPr>
        <w:pStyle w:val="Odlomakpopisa"/>
        <w:numPr>
          <w:ilvl w:val="0"/>
          <w:numId w:val="3"/>
        </w:numPr>
        <w:spacing w:after="200" w:line="276" w:lineRule="auto"/>
        <w:jc w:val="left"/>
        <w:rPr>
          <w:sz w:val="20"/>
          <w:szCs w:val="20"/>
          <w:lang w:val="hr-BA"/>
        </w:rPr>
      </w:pPr>
      <w:r w:rsidRPr="001800DC">
        <w:rPr>
          <w:sz w:val="20"/>
          <w:szCs w:val="20"/>
          <w:lang w:val="hr-BA"/>
        </w:rPr>
        <w:t xml:space="preserve">Nema nepodmirenih dospjelih obveza prema JKP “Čistoća” </w:t>
      </w:r>
    </w:p>
    <w:p w14:paraId="63B51E81" w14:textId="77777777" w:rsidR="003E6DCB" w:rsidRPr="001800DC" w:rsidRDefault="003E6DCB" w:rsidP="003E6DCB">
      <w:pPr>
        <w:pStyle w:val="Odlomakpopisa"/>
        <w:numPr>
          <w:ilvl w:val="0"/>
          <w:numId w:val="3"/>
        </w:numPr>
        <w:spacing w:after="200" w:line="276" w:lineRule="auto"/>
        <w:jc w:val="left"/>
        <w:rPr>
          <w:sz w:val="20"/>
          <w:szCs w:val="20"/>
          <w:lang w:val="hr-BA"/>
        </w:rPr>
      </w:pPr>
      <w:r w:rsidRPr="001800DC">
        <w:rPr>
          <w:sz w:val="20"/>
          <w:szCs w:val="20"/>
          <w:lang w:val="hr-BA"/>
        </w:rPr>
        <w:t>Ima potpisan Ugovor o pružanju komunalnih usluga sa JKP “Čistoća” d.o.o.</w:t>
      </w:r>
    </w:p>
    <w:p w14:paraId="366027F6" w14:textId="595CADA5" w:rsidR="003E6DCB" w:rsidRPr="001800DC" w:rsidRDefault="003E6DCB" w:rsidP="003E6DCB">
      <w:pPr>
        <w:pStyle w:val="Odlomakpopisa"/>
        <w:numPr>
          <w:ilvl w:val="0"/>
          <w:numId w:val="3"/>
        </w:numPr>
        <w:spacing w:after="200" w:line="276" w:lineRule="auto"/>
        <w:jc w:val="left"/>
        <w:rPr>
          <w:sz w:val="20"/>
          <w:szCs w:val="20"/>
          <w:lang w:val="hr-BA"/>
        </w:rPr>
      </w:pPr>
      <w:r>
        <w:rPr>
          <w:sz w:val="20"/>
          <w:szCs w:val="20"/>
          <w:lang w:val="hr-BA"/>
        </w:rPr>
        <w:t>Do</w:t>
      </w:r>
      <w:r w:rsidR="004741B6">
        <w:rPr>
          <w:sz w:val="20"/>
          <w:szCs w:val="20"/>
          <w:lang w:val="hr-BA"/>
        </w:rPr>
        <w:t xml:space="preserve"> </w:t>
      </w:r>
      <w:r>
        <w:rPr>
          <w:sz w:val="20"/>
          <w:szCs w:val="20"/>
          <w:lang w:val="hr-BA"/>
        </w:rPr>
        <w:t>sada</w:t>
      </w:r>
      <w:r w:rsidRPr="001800DC">
        <w:rPr>
          <w:sz w:val="20"/>
          <w:szCs w:val="20"/>
          <w:lang w:val="hr-BA"/>
        </w:rPr>
        <w:t xml:space="preserve"> nije dobio kantu za odlaganje otpada</w:t>
      </w:r>
    </w:p>
    <w:p w14:paraId="21E9CDD4" w14:textId="7DD2823D" w:rsidR="003E6DCB" w:rsidRPr="001800DC" w:rsidRDefault="003E6DCB" w:rsidP="003E6DCB">
      <w:pPr>
        <w:rPr>
          <w:sz w:val="20"/>
          <w:szCs w:val="20"/>
          <w:lang w:val="hr-BA"/>
        </w:rPr>
      </w:pPr>
      <w:r w:rsidRPr="001800DC">
        <w:rPr>
          <w:sz w:val="20"/>
          <w:szCs w:val="20"/>
          <w:lang w:val="hr-BA"/>
        </w:rPr>
        <w:t xml:space="preserve">Potpisom ovog Zahtjeva podnositelj izjavljuje da prihvaća uvjete iz Javnog poziva JKP Čistoća d.o.o. za dodjelu kanta </w:t>
      </w:r>
      <w:r w:rsidR="00C900D2">
        <w:rPr>
          <w:sz w:val="20"/>
          <w:szCs w:val="20"/>
          <w:lang w:val="hr-BA"/>
        </w:rPr>
        <w:t xml:space="preserve">od </w:t>
      </w:r>
      <w:r w:rsidR="00C900D2" w:rsidRPr="00C900D2">
        <w:rPr>
          <w:b/>
          <w:bCs/>
          <w:i/>
          <w:iCs/>
          <w:sz w:val="20"/>
          <w:szCs w:val="20"/>
          <w:lang w:val="hr-BA"/>
        </w:rPr>
        <w:t xml:space="preserve">120 </w:t>
      </w:r>
      <w:r w:rsidR="00C900D2">
        <w:rPr>
          <w:b/>
          <w:bCs/>
          <w:i/>
          <w:iCs/>
          <w:sz w:val="20"/>
          <w:szCs w:val="20"/>
          <w:lang w:val="hr-BA"/>
        </w:rPr>
        <w:t>L</w:t>
      </w:r>
      <w:r w:rsidR="00C900D2">
        <w:rPr>
          <w:sz w:val="20"/>
          <w:szCs w:val="20"/>
          <w:lang w:val="hr-BA"/>
        </w:rPr>
        <w:t xml:space="preserve"> </w:t>
      </w:r>
      <w:r w:rsidRPr="001800DC">
        <w:rPr>
          <w:sz w:val="20"/>
          <w:szCs w:val="20"/>
          <w:lang w:val="hr-BA"/>
        </w:rPr>
        <w:t>za zbrinjavanje kućnog otpada</w:t>
      </w:r>
    </w:p>
    <w:p w14:paraId="218A001B" w14:textId="3DA948F7" w:rsidR="003E6DCB" w:rsidRPr="001800DC" w:rsidRDefault="003E6DCB" w:rsidP="003E6DCB">
      <w:pPr>
        <w:rPr>
          <w:sz w:val="20"/>
          <w:szCs w:val="20"/>
          <w:lang w:val="hr-BA"/>
        </w:rPr>
      </w:pPr>
      <w:r w:rsidRPr="001800DC">
        <w:rPr>
          <w:sz w:val="20"/>
          <w:szCs w:val="20"/>
          <w:lang w:val="hr-BA"/>
        </w:rPr>
        <w:t>U Širokom Brijegu,_______________202</w:t>
      </w:r>
      <w:r w:rsidR="00CC208C">
        <w:rPr>
          <w:sz w:val="20"/>
          <w:szCs w:val="20"/>
          <w:lang w:val="hr-BA"/>
        </w:rPr>
        <w:t>6</w:t>
      </w:r>
      <w:r w:rsidRPr="001800DC">
        <w:rPr>
          <w:sz w:val="20"/>
          <w:szCs w:val="20"/>
          <w:lang w:val="hr-BA"/>
        </w:rPr>
        <w:t xml:space="preserve">.godine                                          </w:t>
      </w:r>
      <w:r>
        <w:rPr>
          <w:sz w:val="20"/>
          <w:szCs w:val="20"/>
          <w:lang w:val="hr-BA"/>
        </w:rPr>
        <w:t xml:space="preserve">                    </w:t>
      </w:r>
      <w:r w:rsidRPr="001800DC">
        <w:rPr>
          <w:sz w:val="20"/>
          <w:szCs w:val="20"/>
          <w:lang w:val="hr-BA"/>
        </w:rPr>
        <w:t xml:space="preserve">   ________________________</w:t>
      </w:r>
    </w:p>
    <w:p w14:paraId="4632C73A" w14:textId="77777777" w:rsidR="003E6DCB" w:rsidRPr="001800DC" w:rsidRDefault="003E6DCB" w:rsidP="003E6DCB">
      <w:pPr>
        <w:jc w:val="right"/>
        <w:rPr>
          <w:sz w:val="20"/>
          <w:szCs w:val="20"/>
          <w:lang w:val="hr-BA"/>
        </w:rPr>
      </w:pPr>
      <w:r w:rsidRPr="001800DC">
        <w:rPr>
          <w:sz w:val="20"/>
          <w:szCs w:val="20"/>
          <w:lang w:val="hr-BA"/>
        </w:rPr>
        <w:t>( Potpis podnositelja zahtjeva )</w:t>
      </w:r>
    </w:p>
    <w:p w14:paraId="4BB601A2" w14:textId="77777777" w:rsidR="00E944BD" w:rsidRDefault="00E944BD" w:rsidP="00E944BD">
      <w:pPr>
        <w:rPr>
          <w:lang w:val="en-GB"/>
        </w:rPr>
      </w:pPr>
    </w:p>
    <w:p w14:paraId="485D9731" w14:textId="77777777" w:rsidR="00E944BD" w:rsidRDefault="00E944BD"/>
    <w:p w14:paraId="6A5154EB" w14:textId="77777777" w:rsidR="00E944BD" w:rsidRDefault="00E944BD"/>
    <w:p w14:paraId="7C57ACBC" w14:textId="77777777" w:rsidR="00E944BD" w:rsidRDefault="00E944BD"/>
    <w:p w14:paraId="4A8AAC9F" w14:textId="77777777" w:rsidR="00E944BD" w:rsidRDefault="00E944BD"/>
    <w:sectPr w:rsidR="00E944BD" w:rsidSect="000F6614">
      <w:headerReference w:type="default" r:id="rId8"/>
      <w:footerReference w:type="default" r:id="rId9"/>
      <w:pgSz w:w="11906" w:h="16838"/>
      <w:pgMar w:top="1417" w:right="1417" w:bottom="1417" w:left="1417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2C6F" w14:textId="77777777" w:rsidR="00190C9C" w:rsidRDefault="00190C9C" w:rsidP="005D01A6">
      <w:pPr>
        <w:spacing w:after="0" w:line="240" w:lineRule="auto"/>
      </w:pPr>
      <w:r>
        <w:separator/>
      </w:r>
    </w:p>
  </w:endnote>
  <w:endnote w:type="continuationSeparator" w:id="0">
    <w:p w14:paraId="35A7E38B" w14:textId="77777777" w:rsidR="00190C9C" w:rsidRDefault="00190C9C" w:rsidP="005D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F562" w14:textId="3FEB1137" w:rsidR="000F6614" w:rsidRDefault="000F6614" w:rsidP="005B3C0B">
    <w:pPr>
      <w:pStyle w:val="Podnoje"/>
      <w:rPr>
        <w:rFonts w:cstheme="minorHAnsi"/>
        <w:b/>
        <w:bCs/>
        <w:sz w:val="16"/>
        <w:szCs w:val="16"/>
      </w:rPr>
    </w:pPr>
    <w:r>
      <w:rPr>
        <w:rFonts w:cstheme="minorHAnsi"/>
        <w:b/>
        <w:bCs/>
        <w:sz w:val="16"/>
        <w:szCs w:val="16"/>
      </w:rPr>
      <w:ptab w:relativeTo="margin" w:alignment="center" w:leader="none"/>
    </w:r>
  </w:p>
  <w:p w14:paraId="73F319B5" w14:textId="31CF76AF" w:rsidR="005B3C0B" w:rsidRPr="000F6614" w:rsidRDefault="005B3C0B" w:rsidP="005B3C0B">
    <w:pPr>
      <w:pStyle w:val="Podnoje"/>
      <w:rPr>
        <w:rFonts w:cstheme="minorHAnsi"/>
        <w:b/>
        <w:bCs/>
        <w:sz w:val="16"/>
        <w:szCs w:val="16"/>
      </w:rPr>
    </w:pPr>
    <w:r w:rsidRPr="000F6614">
      <w:rPr>
        <w:rFonts w:cstheme="minorHAnsi"/>
        <w:b/>
        <w:bCs/>
        <w:sz w:val="16"/>
        <w:szCs w:val="16"/>
      </w:rPr>
      <w:t>JKP ČISTOĆA d.o.o. ŠIROKI BRIJEG, ID Broj:4</w:t>
    </w:r>
    <w:bookmarkStart w:id="0" w:name="_Hlk129772981"/>
    <w:r w:rsidRPr="000F6614">
      <w:rPr>
        <w:rFonts w:cstheme="minorHAnsi"/>
        <w:b/>
        <w:bCs/>
        <w:sz w:val="16"/>
        <w:szCs w:val="16"/>
      </w:rPr>
      <w:t>272086140009</w:t>
    </w:r>
    <w:bookmarkEnd w:id="0"/>
    <w:r w:rsidRPr="000F6614">
      <w:rPr>
        <w:rFonts w:cstheme="minorHAnsi"/>
        <w:b/>
        <w:bCs/>
        <w:sz w:val="16"/>
        <w:szCs w:val="16"/>
      </w:rPr>
      <w:t xml:space="preserve"> ;</w:t>
    </w:r>
    <w:r w:rsidR="00B86D4B" w:rsidRPr="000F6614">
      <w:rPr>
        <w:rFonts w:cstheme="minorHAnsi"/>
        <w:b/>
        <w:bCs/>
        <w:sz w:val="16"/>
        <w:szCs w:val="16"/>
      </w:rPr>
      <w:t xml:space="preserve"> PDV broj: 272086140009; </w:t>
    </w:r>
    <w:r w:rsidRPr="000F6614">
      <w:rPr>
        <w:rFonts w:cstheme="minorHAnsi"/>
        <w:b/>
        <w:bCs/>
        <w:sz w:val="16"/>
        <w:szCs w:val="16"/>
      </w:rPr>
      <w:t xml:space="preserve"> Telefon: 039/705 253 ; www.jkp-cistoca.com</w:t>
    </w:r>
  </w:p>
  <w:p w14:paraId="502E1F27" w14:textId="77777777" w:rsidR="005B3C0B" w:rsidRPr="000F6614" w:rsidRDefault="005B3C0B" w:rsidP="005B3C0B">
    <w:pPr>
      <w:pStyle w:val="Podnoje"/>
      <w:rPr>
        <w:rFonts w:cstheme="minorHAnsi"/>
        <w:b/>
        <w:bCs/>
        <w:sz w:val="16"/>
        <w:szCs w:val="16"/>
      </w:rPr>
    </w:pPr>
    <w:r w:rsidRPr="000F6614">
      <w:rPr>
        <w:rFonts w:cstheme="minorHAnsi"/>
        <w:b/>
        <w:bCs/>
        <w:sz w:val="16"/>
        <w:szCs w:val="16"/>
      </w:rPr>
      <w:t>Žiro račun: 3382202200118751 (UniCredit Bank BH); 1544602006453034 (Intesa Sanpaolo Bank); 3060280000003642 (</w:t>
    </w:r>
    <w:proofErr w:type="spellStart"/>
    <w:r w:rsidRPr="000F6614">
      <w:rPr>
        <w:rFonts w:cstheme="minorHAnsi"/>
        <w:b/>
        <w:bCs/>
        <w:sz w:val="16"/>
        <w:szCs w:val="16"/>
      </w:rPr>
      <w:t>Addiko</w:t>
    </w:r>
    <w:proofErr w:type="spellEnd"/>
    <w:r w:rsidRPr="000F6614">
      <w:rPr>
        <w:rFonts w:cstheme="minorHAnsi"/>
        <w:b/>
        <w:bCs/>
        <w:sz w:val="16"/>
        <w:szCs w:val="16"/>
      </w:rPr>
      <w:t xml:space="preserve"> Bank)</w:t>
    </w:r>
  </w:p>
  <w:p w14:paraId="13938FC0" w14:textId="14C09009" w:rsidR="005B3C0B" w:rsidRPr="000F6614" w:rsidRDefault="005B3C0B" w:rsidP="005B3C0B">
    <w:pPr>
      <w:pStyle w:val="Podnoje"/>
      <w:rPr>
        <w:rFonts w:cstheme="minorHAnsi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6466" w14:textId="77777777" w:rsidR="00190C9C" w:rsidRDefault="00190C9C" w:rsidP="005D01A6">
      <w:pPr>
        <w:spacing w:after="0" w:line="240" w:lineRule="auto"/>
      </w:pPr>
      <w:r>
        <w:separator/>
      </w:r>
    </w:p>
  </w:footnote>
  <w:footnote w:type="continuationSeparator" w:id="0">
    <w:p w14:paraId="131E73FE" w14:textId="77777777" w:rsidR="00190C9C" w:rsidRDefault="00190C9C" w:rsidP="005D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82EC" w14:textId="03B0A348" w:rsidR="00F559BA" w:rsidRPr="00F559BA" w:rsidRDefault="005D01A6" w:rsidP="00F559BA">
    <w:pPr>
      <w:rPr>
        <w:b/>
        <w:bCs/>
        <w:noProof/>
        <w:sz w:val="16"/>
        <w:szCs w:val="16"/>
      </w:rPr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767DE78" wp14:editId="0C99F636">
          <wp:simplePos x="0" y="0"/>
          <wp:positionH relativeFrom="column">
            <wp:posOffset>-880745</wp:posOffset>
          </wp:positionH>
          <wp:positionV relativeFrom="paragraph">
            <wp:posOffset>-81915</wp:posOffset>
          </wp:positionV>
          <wp:extent cx="1771650" cy="762635"/>
          <wp:effectExtent l="0" t="0" r="0" b="0"/>
          <wp:wrapThrough wrapText="bothSides">
            <wp:wrapPolygon edited="0">
              <wp:start x="0" y="0"/>
              <wp:lineTo x="0" y="21042"/>
              <wp:lineTo x="21368" y="21042"/>
              <wp:lineTo x="213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9BA">
      <w:rPr>
        <w:b/>
        <w:bCs/>
        <w:noProof/>
      </w:rPr>
      <w:t xml:space="preserve">    </w:t>
    </w:r>
    <w:r w:rsidR="00F559BA" w:rsidRPr="00F559BA">
      <w:rPr>
        <w:b/>
        <w:bCs/>
        <w:noProof/>
        <w:sz w:val="16"/>
        <w:szCs w:val="16"/>
      </w:rPr>
      <w:t>JKP ČISTOĆA d.o.o. Široki Brijeg</w:t>
    </w:r>
  </w:p>
  <w:p w14:paraId="50A75E2B" w14:textId="453C9BA2" w:rsidR="00F559BA" w:rsidRPr="00F559BA" w:rsidRDefault="00F559BA" w:rsidP="00F559BA">
    <w:pPr>
      <w:rPr>
        <w:b/>
        <w:bCs/>
        <w:noProof/>
        <w:sz w:val="16"/>
        <w:szCs w:val="16"/>
      </w:rPr>
    </w:pPr>
    <w:r>
      <w:rPr>
        <w:b/>
        <w:bCs/>
        <w:noProof/>
        <w:sz w:val="16"/>
        <w:szCs w:val="16"/>
      </w:rPr>
      <w:t xml:space="preserve">     </w:t>
    </w:r>
    <w:r w:rsidR="00D32E36">
      <w:rPr>
        <w:b/>
        <w:bCs/>
        <w:noProof/>
        <w:sz w:val="16"/>
        <w:szCs w:val="16"/>
      </w:rPr>
      <w:t>Fra Didaka Buntića 74</w:t>
    </w:r>
    <w:r w:rsidRPr="00F559BA">
      <w:rPr>
        <w:b/>
        <w:bCs/>
        <w:noProof/>
        <w:sz w:val="16"/>
        <w:szCs w:val="16"/>
      </w:rPr>
      <w:t>, tel: 039/705-253</w:t>
    </w:r>
  </w:p>
  <w:p w14:paraId="613F5C09" w14:textId="4C13BAB5" w:rsidR="00F559BA" w:rsidRPr="00F559BA" w:rsidRDefault="00F559BA" w:rsidP="00F559BA">
    <w:r>
      <w:rPr>
        <w:b/>
        <w:bCs/>
        <w:noProof/>
        <w:sz w:val="16"/>
        <w:szCs w:val="16"/>
      </w:rPr>
      <w:t xml:space="preserve">      </w:t>
    </w:r>
    <w:r w:rsidRPr="00F559BA">
      <w:rPr>
        <w:b/>
        <w:bCs/>
        <w:noProof/>
        <w:sz w:val="16"/>
        <w:szCs w:val="16"/>
      </w:rPr>
      <w:t>www.jkp-c</w:t>
    </w:r>
    <w:r>
      <w:rPr>
        <w:b/>
        <w:bCs/>
        <w:noProof/>
        <w:sz w:val="16"/>
        <w:szCs w:val="16"/>
      </w:rPr>
      <w:t>istoca.com, info@jkp-cistoca.com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2C6E"/>
    <w:multiLevelType w:val="hybridMultilevel"/>
    <w:tmpl w:val="98240A38"/>
    <w:lvl w:ilvl="0" w:tplc="53EC0DE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4C2C"/>
    <w:multiLevelType w:val="multilevel"/>
    <w:tmpl w:val="CD82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D6146"/>
    <w:multiLevelType w:val="hybridMultilevel"/>
    <w:tmpl w:val="F1025DA8"/>
    <w:lvl w:ilvl="0" w:tplc="CEA40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647877">
    <w:abstractNumId w:val="0"/>
  </w:num>
  <w:num w:numId="2" w16cid:durableId="1781290392">
    <w:abstractNumId w:val="1"/>
  </w:num>
  <w:num w:numId="3" w16cid:durableId="1579826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6"/>
    <w:rsid w:val="00080BC1"/>
    <w:rsid w:val="000B4507"/>
    <w:rsid w:val="000C22E9"/>
    <w:rsid w:val="000F1DE9"/>
    <w:rsid w:val="000F6614"/>
    <w:rsid w:val="0014749D"/>
    <w:rsid w:val="00153FBA"/>
    <w:rsid w:val="001748B2"/>
    <w:rsid w:val="00190C9C"/>
    <w:rsid w:val="0019672A"/>
    <w:rsid w:val="002B16BE"/>
    <w:rsid w:val="002F69C7"/>
    <w:rsid w:val="002F7589"/>
    <w:rsid w:val="0034469F"/>
    <w:rsid w:val="00353014"/>
    <w:rsid w:val="00395E8A"/>
    <w:rsid w:val="003E6DCB"/>
    <w:rsid w:val="004463BE"/>
    <w:rsid w:val="004741B6"/>
    <w:rsid w:val="004C5E8D"/>
    <w:rsid w:val="004F7C87"/>
    <w:rsid w:val="005A2776"/>
    <w:rsid w:val="005B3C0B"/>
    <w:rsid w:val="005C1F4C"/>
    <w:rsid w:val="005D01A6"/>
    <w:rsid w:val="005D7494"/>
    <w:rsid w:val="006C386C"/>
    <w:rsid w:val="007876B7"/>
    <w:rsid w:val="007F02BD"/>
    <w:rsid w:val="0080268C"/>
    <w:rsid w:val="008770B3"/>
    <w:rsid w:val="008A0C51"/>
    <w:rsid w:val="008C4BC1"/>
    <w:rsid w:val="00915C88"/>
    <w:rsid w:val="0095443B"/>
    <w:rsid w:val="0096761B"/>
    <w:rsid w:val="00987DE6"/>
    <w:rsid w:val="00A22577"/>
    <w:rsid w:val="00A32258"/>
    <w:rsid w:val="00AC447B"/>
    <w:rsid w:val="00AD244D"/>
    <w:rsid w:val="00AE0CFC"/>
    <w:rsid w:val="00B47671"/>
    <w:rsid w:val="00B86D4B"/>
    <w:rsid w:val="00B91183"/>
    <w:rsid w:val="00BB219C"/>
    <w:rsid w:val="00BB36BA"/>
    <w:rsid w:val="00BE2FD7"/>
    <w:rsid w:val="00C10DED"/>
    <w:rsid w:val="00C2460E"/>
    <w:rsid w:val="00C460D8"/>
    <w:rsid w:val="00C46D72"/>
    <w:rsid w:val="00C900D2"/>
    <w:rsid w:val="00CB3ACA"/>
    <w:rsid w:val="00CC0233"/>
    <w:rsid w:val="00CC208C"/>
    <w:rsid w:val="00D32E36"/>
    <w:rsid w:val="00D37762"/>
    <w:rsid w:val="00D829E0"/>
    <w:rsid w:val="00DC4C13"/>
    <w:rsid w:val="00DD34CE"/>
    <w:rsid w:val="00E0031C"/>
    <w:rsid w:val="00E20005"/>
    <w:rsid w:val="00E33723"/>
    <w:rsid w:val="00E41546"/>
    <w:rsid w:val="00E944BD"/>
    <w:rsid w:val="00EF09B7"/>
    <w:rsid w:val="00F5075D"/>
    <w:rsid w:val="00F559BA"/>
    <w:rsid w:val="00F637E5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64E75"/>
  <w15:chartTrackingRefBased/>
  <w15:docId w15:val="{1F325B91-BFF8-49B3-ADFB-9D404AA3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9BA"/>
  </w:style>
  <w:style w:type="paragraph" w:styleId="Naslov1">
    <w:name w:val="heading 1"/>
    <w:basedOn w:val="Normal"/>
    <w:next w:val="Normal"/>
    <w:link w:val="Naslov1Char"/>
    <w:uiPriority w:val="9"/>
    <w:qFormat/>
    <w:rsid w:val="00F559B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59B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59B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59B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59B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59B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59BA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59BA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59BA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01A6"/>
  </w:style>
  <w:style w:type="paragraph" w:styleId="Podnoje">
    <w:name w:val="footer"/>
    <w:basedOn w:val="Normal"/>
    <w:link w:val="PodnojeChar"/>
    <w:uiPriority w:val="99"/>
    <w:unhideWhenUsed/>
    <w:rsid w:val="005D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01A6"/>
  </w:style>
  <w:style w:type="character" w:styleId="Hiperveza">
    <w:name w:val="Hyperlink"/>
    <w:basedOn w:val="Zadanifontodlomka"/>
    <w:uiPriority w:val="99"/>
    <w:unhideWhenUsed/>
    <w:rsid w:val="00B86D4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86D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559B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59B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59B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59B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59BA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59B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59BA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59BA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59BA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559BA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559B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F559B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59B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559BA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F559BA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F559BA"/>
    <w:rPr>
      <w:i/>
      <w:iCs/>
      <w:color w:val="auto"/>
    </w:rPr>
  </w:style>
  <w:style w:type="paragraph" w:styleId="Bezproreda">
    <w:name w:val="No Spacing"/>
    <w:uiPriority w:val="1"/>
    <w:qFormat/>
    <w:rsid w:val="00F559B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559B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559B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59B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59BA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F559BA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F559BA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559BA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559BA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F559BA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559BA"/>
    <w:pPr>
      <w:outlineLvl w:val="9"/>
    </w:pPr>
  </w:style>
  <w:style w:type="paragraph" w:styleId="Odlomakpopisa">
    <w:name w:val="List Paragraph"/>
    <w:basedOn w:val="Normal"/>
    <w:uiPriority w:val="34"/>
    <w:qFormat/>
    <w:rsid w:val="00E944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3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AC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3E6DCB"/>
    <w:pPr>
      <w:spacing w:after="0" w:line="240" w:lineRule="auto"/>
      <w:jc w:val="left"/>
    </w:pPr>
    <w:rPr>
      <w:rFonts w:eastAsiaTheme="minorHAns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EB4D-2A6F-4A26-B7B3-4D4A783C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</cp:lastModifiedBy>
  <cp:revision>9</cp:revision>
  <cp:lastPrinted>2025-01-13T09:14:00Z</cp:lastPrinted>
  <dcterms:created xsi:type="dcterms:W3CDTF">2025-01-03T10:52:00Z</dcterms:created>
  <dcterms:modified xsi:type="dcterms:W3CDTF">2026-03-11T12:22:00Z</dcterms:modified>
</cp:coreProperties>
</file>